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8EBE5" w14:textId="77777777" w:rsidR="005A4B1F" w:rsidRDefault="00A6487B">
      <w:pPr>
        <w:jc w:val="right"/>
        <w:rPr>
          <w:sz w:val="24"/>
          <w:szCs w:val="24"/>
        </w:rPr>
      </w:pPr>
      <w:r>
        <w:rPr>
          <w:sz w:val="24"/>
          <w:szCs w:val="24"/>
        </w:rPr>
        <w:t xml:space="preserve">Marta Álvarez i Pau </w:t>
      </w:r>
      <w:proofErr w:type="spellStart"/>
      <w:r>
        <w:rPr>
          <w:sz w:val="24"/>
          <w:szCs w:val="24"/>
        </w:rPr>
        <w:t>Ondoño</w:t>
      </w:r>
      <w:proofErr w:type="spellEnd"/>
      <w:r>
        <w:rPr>
          <w:sz w:val="24"/>
          <w:szCs w:val="24"/>
        </w:rPr>
        <w:t xml:space="preserve">         </w:t>
      </w:r>
    </w:p>
    <w:p w14:paraId="706E97D1" w14:textId="77777777" w:rsidR="005A4B1F" w:rsidRDefault="00A6487B">
      <w:pPr>
        <w:jc w:val="right"/>
        <w:rPr>
          <w:sz w:val="24"/>
          <w:szCs w:val="24"/>
        </w:rPr>
      </w:pPr>
      <w:r>
        <w:rPr>
          <w:sz w:val="24"/>
          <w:szCs w:val="24"/>
        </w:rPr>
        <w:t>1r BATX A</w:t>
      </w:r>
    </w:p>
    <w:p w14:paraId="5DC30EC8" w14:textId="77777777" w:rsidR="005A4B1F" w:rsidRDefault="005A4B1F">
      <w:pPr>
        <w:jc w:val="center"/>
        <w:rPr>
          <w:b/>
          <w:i/>
          <w:sz w:val="36"/>
          <w:szCs w:val="36"/>
        </w:rPr>
      </w:pPr>
    </w:p>
    <w:p w14:paraId="1F1AF130" w14:textId="77777777" w:rsidR="005A4B1F" w:rsidRDefault="00A6487B">
      <w:pPr>
        <w:jc w:val="center"/>
        <w:rPr>
          <w:b/>
          <w:i/>
          <w:sz w:val="36"/>
          <w:szCs w:val="36"/>
        </w:rPr>
      </w:pPr>
      <w:r>
        <w:rPr>
          <w:b/>
          <w:i/>
          <w:sz w:val="36"/>
          <w:szCs w:val="36"/>
        </w:rPr>
        <w:t>JOHANNES KEPLER</w:t>
      </w:r>
    </w:p>
    <w:p w14:paraId="67A392CE" w14:textId="77777777" w:rsidR="005A4B1F" w:rsidRDefault="005A4B1F">
      <w:pPr>
        <w:rPr>
          <w:b/>
          <w:i/>
          <w:sz w:val="36"/>
          <w:szCs w:val="36"/>
        </w:rPr>
      </w:pPr>
    </w:p>
    <w:p w14:paraId="0943D6E9" w14:textId="77777777" w:rsidR="005A4B1F" w:rsidRDefault="00A6487B">
      <w:pPr>
        <w:jc w:val="both"/>
        <w:rPr>
          <w:color w:val="222222"/>
          <w:sz w:val="24"/>
          <w:szCs w:val="24"/>
        </w:rPr>
      </w:pPr>
      <w:r>
        <w:rPr>
          <w:color w:val="222222"/>
          <w:sz w:val="24"/>
          <w:szCs w:val="24"/>
        </w:rPr>
        <w:t xml:space="preserve">Johannes </w:t>
      </w:r>
      <w:proofErr w:type="spellStart"/>
      <w:r>
        <w:rPr>
          <w:color w:val="222222"/>
          <w:sz w:val="24"/>
          <w:szCs w:val="24"/>
        </w:rPr>
        <w:t>Kepler</w:t>
      </w:r>
      <w:proofErr w:type="spellEnd"/>
      <w:r>
        <w:rPr>
          <w:color w:val="222222"/>
          <w:sz w:val="24"/>
          <w:szCs w:val="24"/>
        </w:rPr>
        <w:t xml:space="preserve"> (</w:t>
      </w:r>
      <w:proofErr w:type="spellStart"/>
      <w:r>
        <w:rPr>
          <w:color w:val="222222"/>
          <w:sz w:val="24"/>
          <w:szCs w:val="24"/>
        </w:rPr>
        <w:t>Weil</w:t>
      </w:r>
      <w:proofErr w:type="spellEnd"/>
      <w:r>
        <w:rPr>
          <w:color w:val="222222"/>
          <w:sz w:val="24"/>
          <w:szCs w:val="24"/>
        </w:rPr>
        <w:t xml:space="preserve"> der </w:t>
      </w:r>
      <w:proofErr w:type="spellStart"/>
      <w:r>
        <w:rPr>
          <w:color w:val="222222"/>
          <w:sz w:val="24"/>
          <w:szCs w:val="24"/>
        </w:rPr>
        <w:t>Stadt</w:t>
      </w:r>
      <w:proofErr w:type="spellEnd"/>
      <w:r>
        <w:rPr>
          <w:color w:val="222222"/>
          <w:sz w:val="24"/>
          <w:szCs w:val="24"/>
        </w:rPr>
        <w:t xml:space="preserve">, </w:t>
      </w:r>
      <w:hyperlink r:id="rId5">
        <w:r>
          <w:rPr>
            <w:color w:val="222222"/>
            <w:sz w:val="24"/>
            <w:szCs w:val="24"/>
          </w:rPr>
          <w:t>Sacre Imperi romanogermànic</w:t>
        </w:r>
      </w:hyperlink>
      <w:r>
        <w:rPr>
          <w:color w:val="222222"/>
          <w:sz w:val="24"/>
          <w:szCs w:val="24"/>
        </w:rPr>
        <w:t xml:space="preserve">, </w:t>
      </w:r>
      <w:hyperlink r:id="rId6">
        <w:r>
          <w:rPr>
            <w:color w:val="222222"/>
            <w:sz w:val="24"/>
            <w:szCs w:val="24"/>
          </w:rPr>
          <w:t>27 de desembre</w:t>
        </w:r>
      </w:hyperlink>
      <w:r>
        <w:rPr>
          <w:color w:val="222222"/>
          <w:sz w:val="24"/>
          <w:szCs w:val="24"/>
        </w:rPr>
        <w:t xml:space="preserve"> de </w:t>
      </w:r>
      <w:hyperlink r:id="rId7">
        <w:r>
          <w:rPr>
            <w:color w:val="222222"/>
            <w:sz w:val="24"/>
            <w:szCs w:val="24"/>
          </w:rPr>
          <w:t>1571</w:t>
        </w:r>
      </w:hyperlink>
      <w:r>
        <w:rPr>
          <w:color w:val="222222"/>
          <w:sz w:val="24"/>
          <w:szCs w:val="24"/>
        </w:rPr>
        <w:t>-</w:t>
      </w:r>
      <w:hyperlink r:id="rId8">
        <w:r>
          <w:rPr>
            <w:color w:val="222222"/>
            <w:sz w:val="24"/>
            <w:szCs w:val="24"/>
          </w:rPr>
          <w:t>Ratisbona</w:t>
        </w:r>
      </w:hyperlink>
      <w:r>
        <w:rPr>
          <w:color w:val="222222"/>
          <w:sz w:val="24"/>
          <w:szCs w:val="24"/>
        </w:rPr>
        <w:t xml:space="preserve">, </w:t>
      </w:r>
      <w:hyperlink r:id="rId9">
        <w:r>
          <w:rPr>
            <w:color w:val="222222"/>
            <w:sz w:val="24"/>
            <w:szCs w:val="24"/>
          </w:rPr>
          <w:t>15 de novembre</w:t>
        </w:r>
      </w:hyperlink>
      <w:r>
        <w:rPr>
          <w:color w:val="222222"/>
          <w:sz w:val="24"/>
          <w:szCs w:val="24"/>
        </w:rPr>
        <w:t xml:space="preserve"> de </w:t>
      </w:r>
      <w:hyperlink r:id="rId10">
        <w:r>
          <w:rPr>
            <w:color w:val="222222"/>
            <w:sz w:val="24"/>
            <w:szCs w:val="24"/>
          </w:rPr>
          <w:t>1630</w:t>
        </w:r>
      </w:hyperlink>
      <w:r>
        <w:rPr>
          <w:color w:val="222222"/>
          <w:sz w:val="24"/>
          <w:szCs w:val="24"/>
        </w:rPr>
        <w:t xml:space="preserve">) va ser un </w:t>
      </w:r>
      <w:hyperlink r:id="rId11">
        <w:r>
          <w:rPr>
            <w:color w:val="222222"/>
            <w:sz w:val="24"/>
            <w:szCs w:val="24"/>
          </w:rPr>
          <w:t>astrònom</w:t>
        </w:r>
      </w:hyperlink>
      <w:r>
        <w:rPr>
          <w:color w:val="222222"/>
          <w:sz w:val="24"/>
          <w:szCs w:val="24"/>
        </w:rPr>
        <w:t xml:space="preserve"> i </w:t>
      </w:r>
      <w:hyperlink r:id="rId12">
        <w:r>
          <w:rPr>
            <w:color w:val="222222"/>
            <w:sz w:val="24"/>
            <w:szCs w:val="24"/>
          </w:rPr>
          <w:t>matemàtic</w:t>
        </w:r>
      </w:hyperlink>
      <w:r>
        <w:rPr>
          <w:color w:val="222222"/>
          <w:sz w:val="24"/>
          <w:szCs w:val="24"/>
        </w:rPr>
        <w:t xml:space="preserve"> </w:t>
      </w:r>
      <w:hyperlink r:id="rId13">
        <w:r>
          <w:rPr>
            <w:color w:val="222222"/>
            <w:sz w:val="24"/>
            <w:szCs w:val="24"/>
          </w:rPr>
          <w:t>alemany</w:t>
        </w:r>
      </w:hyperlink>
      <w:r>
        <w:rPr>
          <w:color w:val="222222"/>
          <w:sz w:val="24"/>
          <w:szCs w:val="24"/>
        </w:rPr>
        <w:t xml:space="preserve"> figura clau de la </w:t>
      </w:r>
      <w:hyperlink r:id="rId14">
        <w:r>
          <w:rPr>
            <w:color w:val="222222"/>
            <w:sz w:val="24"/>
            <w:szCs w:val="24"/>
          </w:rPr>
          <w:t>revolució científica</w:t>
        </w:r>
      </w:hyperlink>
      <w:r>
        <w:rPr>
          <w:color w:val="222222"/>
          <w:sz w:val="24"/>
          <w:szCs w:val="24"/>
        </w:rPr>
        <w:t xml:space="preserve">. És conegut pel descobriment de les </w:t>
      </w:r>
      <w:hyperlink r:id="rId15">
        <w:r>
          <w:rPr>
            <w:color w:val="222222"/>
            <w:sz w:val="24"/>
            <w:szCs w:val="24"/>
          </w:rPr>
          <w:t>lleis sobre el moviment dels planetes</w:t>
        </w:r>
      </w:hyperlink>
      <w:r>
        <w:rPr>
          <w:color w:val="222222"/>
          <w:sz w:val="24"/>
          <w:szCs w:val="24"/>
        </w:rPr>
        <w:t xml:space="preserve"> que va plasmar en les seves obres </w:t>
      </w:r>
      <w:r>
        <w:rPr>
          <w:i/>
          <w:color w:val="222222"/>
          <w:sz w:val="24"/>
          <w:szCs w:val="24"/>
        </w:rPr>
        <w:t>Astronomia nova</w:t>
      </w:r>
      <w:r>
        <w:rPr>
          <w:color w:val="222222"/>
          <w:sz w:val="24"/>
          <w:szCs w:val="24"/>
        </w:rPr>
        <w:t xml:space="preserve"> i </w:t>
      </w:r>
      <w:proofErr w:type="spellStart"/>
      <w:r>
        <w:rPr>
          <w:i/>
          <w:color w:val="222222"/>
          <w:sz w:val="24"/>
          <w:szCs w:val="24"/>
        </w:rPr>
        <w:t>Harmonices</w:t>
      </w:r>
      <w:proofErr w:type="spellEnd"/>
      <w:r>
        <w:rPr>
          <w:i/>
          <w:color w:val="222222"/>
          <w:sz w:val="24"/>
          <w:szCs w:val="24"/>
        </w:rPr>
        <w:t xml:space="preserve"> mundi</w:t>
      </w:r>
      <w:r>
        <w:rPr>
          <w:color w:val="222222"/>
          <w:sz w:val="24"/>
          <w:szCs w:val="24"/>
        </w:rPr>
        <w:t xml:space="preserve">. </w:t>
      </w:r>
    </w:p>
    <w:p w14:paraId="0A98559B" w14:textId="77777777" w:rsidR="005A4B1F" w:rsidRDefault="00A6487B">
      <w:pPr>
        <w:jc w:val="both"/>
        <w:rPr>
          <w:color w:val="222222"/>
          <w:sz w:val="24"/>
          <w:szCs w:val="24"/>
        </w:rPr>
      </w:pPr>
      <w:r>
        <w:rPr>
          <w:color w:val="222222"/>
          <w:sz w:val="24"/>
          <w:szCs w:val="24"/>
        </w:rPr>
        <w:t>D’altra b</w:t>
      </w:r>
      <w:r>
        <w:rPr>
          <w:color w:val="222222"/>
          <w:sz w:val="24"/>
          <w:szCs w:val="24"/>
        </w:rPr>
        <w:t>anda va realitzar un treball fonamental en el camp de l'</w:t>
      </w:r>
      <w:hyperlink r:id="rId16">
        <w:r>
          <w:rPr>
            <w:color w:val="222222"/>
            <w:sz w:val="24"/>
            <w:szCs w:val="24"/>
          </w:rPr>
          <w:t>òptica</w:t>
        </w:r>
      </w:hyperlink>
      <w:r>
        <w:rPr>
          <w:color w:val="222222"/>
          <w:sz w:val="24"/>
          <w:szCs w:val="24"/>
        </w:rPr>
        <w:t xml:space="preserve">, per haver inventat una versió millorada del </w:t>
      </w:r>
      <w:hyperlink r:id="rId17">
        <w:r>
          <w:rPr>
            <w:color w:val="222222"/>
            <w:sz w:val="24"/>
            <w:szCs w:val="24"/>
          </w:rPr>
          <w:t>telescopi</w:t>
        </w:r>
      </w:hyperlink>
      <w:r>
        <w:rPr>
          <w:color w:val="222222"/>
          <w:sz w:val="24"/>
          <w:szCs w:val="24"/>
        </w:rPr>
        <w:t xml:space="preserve"> refractor, el tele</w:t>
      </w:r>
      <w:r>
        <w:rPr>
          <w:color w:val="222222"/>
          <w:sz w:val="24"/>
          <w:szCs w:val="24"/>
        </w:rPr>
        <w:t xml:space="preserve">scopi de </w:t>
      </w:r>
      <w:proofErr w:type="spellStart"/>
      <w:r>
        <w:rPr>
          <w:color w:val="222222"/>
          <w:sz w:val="24"/>
          <w:szCs w:val="24"/>
        </w:rPr>
        <w:t>Kepler</w:t>
      </w:r>
      <w:proofErr w:type="spellEnd"/>
      <w:r>
        <w:rPr>
          <w:color w:val="222222"/>
          <w:sz w:val="24"/>
          <w:szCs w:val="24"/>
        </w:rPr>
        <w:t xml:space="preserve">. </w:t>
      </w:r>
    </w:p>
    <w:p w14:paraId="1118CE30" w14:textId="50B921BE" w:rsidR="005A4B1F" w:rsidRDefault="00A6487B">
      <w:pPr>
        <w:jc w:val="right"/>
        <w:rPr>
          <w:color w:val="222222"/>
          <w:sz w:val="21"/>
          <w:szCs w:val="21"/>
        </w:rPr>
      </w:pPr>
      <w:r>
        <w:rPr>
          <w:noProof/>
          <w:color w:val="222222"/>
          <w:sz w:val="24"/>
          <w:szCs w:val="24"/>
        </w:rPr>
        <w:drawing>
          <wp:anchor distT="0" distB="0" distL="114300" distR="114300" simplePos="0" relativeHeight="251658240" behindDoc="1" locked="0" layoutInCell="1" allowOverlap="1" wp14:anchorId="69504D17" wp14:editId="75AA99FB">
            <wp:simplePos x="0" y="0"/>
            <wp:positionH relativeFrom="column">
              <wp:posOffset>2377440</wp:posOffset>
            </wp:positionH>
            <wp:positionV relativeFrom="paragraph">
              <wp:posOffset>212725</wp:posOffset>
            </wp:positionV>
            <wp:extent cx="2529840" cy="2635250"/>
            <wp:effectExtent l="0" t="0" r="3810" b="0"/>
            <wp:wrapTight wrapText="bothSides">
              <wp:wrapPolygon edited="0">
                <wp:start x="0" y="0"/>
                <wp:lineTo x="0" y="21392"/>
                <wp:lineTo x="21470" y="21392"/>
                <wp:lineTo x="21470"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2529840" cy="2635250"/>
                    </a:xfrm>
                    <a:prstGeom prst="rect">
                      <a:avLst/>
                    </a:prstGeom>
                    <a:ln/>
                  </pic:spPr>
                </pic:pic>
              </a:graphicData>
            </a:graphic>
            <wp14:sizeRelH relativeFrom="margin">
              <wp14:pctWidth>0</wp14:pctWidth>
            </wp14:sizeRelH>
            <wp14:sizeRelV relativeFrom="margin">
              <wp14:pctHeight>0</wp14:pctHeight>
            </wp14:sizeRelV>
          </wp:anchor>
        </w:drawing>
      </w:r>
      <w:r>
        <w:rPr>
          <w:noProof/>
          <w:color w:val="222222"/>
          <w:sz w:val="21"/>
          <w:szCs w:val="21"/>
        </w:rPr>
        <w:drawing>
          <wp:inline distT="114300" distB="114300" distL="114300" distR="114300" wp14:anchorId="726AEB06" wp14:editId="0AC73F9E">
            <wp:extent cx="2076450" cy="28479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9"/>
                    <a:srcRect/>
                    <a:stretch>
                      <a:fillRect/>
                    </a:stretch>
                  </pic:blipFill>
                  <pic:spPr>
                    <a:xfrm>
                      <a:off x="0" y="0"/>
                      <a:ext cx="2076450" cy="2847975"/>
                    </a:xfrm>
                    <a:prstGeom prst="rect">
                      <a:avLst/>
                    </a:prstGeom>
                    <a:ln/>
                  </pic:spPr>
                </pic:pic>
              </a:graphicData>
            </a:graphic>
          </wp:inline>
        </w:drawing>
      </w:r>
      <w:bookmarkStart w:id="0" w:name="_GoBack"/>
      <w:bookmarkEnd w:id="0"/>
    </w:p>
    <w:p w14:paraId="7FAAC7B9" w14:textId="77777777" w:rsidR="005A4B1F" w:rsidRDefault="005A4B1F">
      <w:pPr>
        <w:jc w:val="both"/>
        <w:rPr>
          <w:b/>
          <w:i/>
          <w:color w:val="222222"/>
          <w:sz w:val="28"/>
          <w:szCs w:val="28"/>
        </w:rPr>
      </w:pPr>
    </w:p>
    <w:p w14:paraId="55BCFE90" w14:textId="77777777" w:rsidR="005A4B1F" w:rsidRDefault="00A6487B">
      <w:pPr>
        <w:jc w:val="both"/>
        <w:rPr>
          <w:b/>
          <w:i/>
          <w:color w:val="222222"/>
          <w:sz w:val="28"/>
          <w:szCs w:val="28"/>
        </w:rPr>
      </w:pPr>
      <w:proofErr w:type="spellStart"/>
      <w:r>
        <w:rPr>
          <w:b/>
          <w:i/>
          <w:color w:val="222222"/>
          <w:sz w:val="28"/>
          <w:szCs w:val="28"/>
        </w:rPr>
        <w:t>Mysterium</w:t>
      </w:r>
      <w:proofErr w:type="spellEnd"/>
      <w:r>
        <w:rPr>
          <w:b/>
          <w:i/>
          <w:color w:val="222222"/>
          <w:sz w:val="28"/>
          <w:szCs w:val="28"/>
        </w:rPr>
        <w:t xml:space="preserve"> </w:t>
      </w:r>
      <w:proofErr w:type="spellStart"/>
      <w:r>
        <w:rPr>
          <w:b/>
          <w:i/>
          <w:color w:val="222222"/>
          <w:sz w:val="28"/>
          <w:szCs w:val="28"/>
        </w:rPr>
        <w:t>cosmogrphicum</w:t>
      </w:r>
      <w:proofErr w:type="spellEnd"/>
    </w:p>
    <w:p w14:paraId="4E7ECBFA" w14:textId="77777777" w:rsidR="005A4B1F" w:rsidRDefault="00A6487B">
      <w:pPr>
        <w:jc w:val="both"/>
        <w:rPr>
          <w:color w:val="222222"/>
          <w:sz w:val="24"/>
          <w:szCs w:val="24"/>
        </w:rPr>
      </w:pPr>
      <w:r>
        <w:rPr>
          <w:color w:val="222222"/>
          <w:sz w:val="24"/>
          <w:szCs w:val="24"/>
        </w:rPr>
        <w:t xml:space="preserve">El </w:t>
      </w:r>
      <w:hyperlink r:id="rId20">
        <w:r>
          <w:rPr>
            <w:color w:val="222222"/>
            <w:sz w:val="24"/>
            <w:szCs w:val="24"/>
          </w:rPr>
          <w:t>1596</w:t>
        </w:r>
      </w:hyperlink>
      <w:r>
        <w:rPr>
          <w:color w:val="222222"/>
          <w:sz w:val="24"/>
          <w:szCs w:val="24"/>
        </w:rPr>
        <w:t xml:space="preserve"> </w:t>
      </w:r>
      <w:proofErr w:type="spellStart"/>
      <w:r>
        <w:rPr>
          <w:color w:val="222222"/>
          <w:sz w:val="24"/>
          <w:szCs w:val="24"/>
        </w:rPr>
        <w:t>Kepler</w:t>
      </w:r>
      <w:proofErr w:type="spellEnd"/>
      <w:r>
        <w:rPr>
          <w:color w:val="222222"/>
          <w:sz w:val="24"/>
          <w:szCs w:val="24"/>
        </w:rPr>
        <w:t xml:space="preserve"> va escriure un llibre en què exposava les seves idees: </w:t>
      </w:r>
      <w:proofErr w:type="spellStart"/>
      <w:r>
        <w:rPr>
          <w:i/>
          <w:color w:val="222222"/>
          <w:sz w:val="24"/>
          <w:szCs w:val="24"/>
        </w:rPr>
        <w:t>Mysterium</w:t>
      </w:r>
      <w:proofErr w:type="spellEnd"/>
      <w:r>
        <w:rPr>
          <w:i/>
          <w:color w:val="222222"/>
          <w:sz w:val="24"/>
          <w:szCs w:val="24"/>
        </w:rPr>
        <w:t xml:space="preserve"> </w:t>
      </w:r>
      <w:proofErr w:type="spellStart"/>
      <w:r>
        <w:rPr>
          <w:i/>
          <w:color w:val="222222"/>
          <w:sz w:val="24"/>
          <w:szCs w:val="24"/>
        </w:rPr>
        <w:t>cosmographicum</w:t>
      </w:r>
      <w:proofErr w:type="spellEnd"/>
      <w:r>
        <w:rPr>
          <w:color w:val="222222"/>
          <w:sz w:val="24"/>
          <w:szCs w:val="24"/>
        </w:rPr>
        <w:t xml:space="preserve"> (</w:t>
      </w:r>
      <w:r>
        <w:rPr>
          <w:i/>
          <w:color w:val="222222"/>
          <w:sz w:val="24"/>
          <w:szCs w:val="24"/>
        </w:rPr>
        <w:t>El misteri còsmic</w:t>
      </w:r>
      <w:r>
        <w:rPr>
          <w:color w:val="222222"/>
          <w:sz w:val="24"/>
          <w:szCs w:val="24"/>
        </w:rPr>
        <w:t xml:space="preserve">). Sent un home de gran vocació religiosa </w:t>
      </w:r>
      <w:proofErr w:type="spellStart"/>
      <w:r>
        <w:rPr>
          <w:color w:val="222222"/>
          <w:sz w:val="24"/>
          <w:szCs w:val="24"/>
        </w:rPr>
        <w:t>Kepler</w:t>
      </w:r>
      <w:proofErr w:type="spellEnd"/>
      <w:r>
        <w:rPr>
          <w:color w:val="222222"/>
          <w:sz w:val="24"/>
          <w:szCs w:val="24"/>
        </w:rPr>
        <w:t xml:space="preserve"> veia en el seu model cosmològic una prova de l'existència, saviesa i elegància de Déu. Va ser la primera obra astronòmica important de Johannes </w:t>
      </w:r>
      <w:proofErr w:type="spellStart"/>
      <w:r>
        <w:rPr>
          <w:color w:val="222222"/>
          <w:sz w:val="24"/>
          <w:szCs w:val="24"/>
        </w:rPr>
        <w:t>Kepler</w:t>
      </w:r>
      <w:proofErr w:type="spellEnd"/>
      <w:r>
        <w:rPr>
          <w:color w:val="222222"/>
          <w:sz w:val="24"/>
          <w:szCs w:val="24"/>
        </w:rPr>
        <w:t>, i també va ser la primera publicació en què es defensav</w:t>
      </w:r>
      <w:r>
        <w:rPr>
          <w:color w:val="222222"/>
          <w:sz w:val="24"/>
          <w:szCs w:val="24"/>
        </w:rPr>
        <w:t>a el sistema copernicà.</w:t>
      </w:r>
    </w:p>
    <w:p w14:paraId="716424B6" w14:textId="687ED592" w:rsidR="005A4B1F" w:rsidRDefault="005A4B1F">
      <w:pPr>
        <w:jc w:val="center"/>
        <w:rPr>
          <w:color w:val="222222"/>
          <w:sz w:val="24"/>
          <w:szCs w:val="24"/>
        </w:rPr>
      </w:pPr>
    </w:p>
    <w:p w14:paraId="29E153BA" w14:textId="77777777" w:rsidR="005A4B1F" w:rsidRDefault="00A6487B">
      <w:pPr>
        <w:jc w:val="both"/>
        <w:rPr>
          <w:b/>
          <w:i/>
          <w:color w:val="222222"/>
          <w:sz w:val="28"/>
          <w:szCs w:val="28"/>
        </w:rPr>
      </w:pPr>
      <w:r>
        <w:rPr>
          <w:b/>
          <w:i/>
          <w:color w:val="222222"/>
          <w:sz w:val="28"/>
          <w:szCs w:val="28"/>
        </w:rPr>
        <w:t xml:space="preserve">Les tres lleis de </w:t>
      </w:r>
      <w:proofErr w:type="spellStart"/>
      <w:r>
        <w:rPr>
          <w:b/>
          <w:i/>
          <w:color w:val="222222"/>
          <w:sz w:val="28"/>
          <w:szCs w:val="28"/>
        </w:rPr>
        <w:t>Kepler</w:t>
      </w:r>
      <w:proofErr w:type="spellEnd"/>
    </w:p>
    <w:p w14:paraId="4455D8EB" w14:textId="77777777" w:rsidR="005A4B1F" w:rsidRDefault="00A6487B">
      <w:pPr>
        <w:shd w:val="clear" w:color="auto" w:fill="FFFFFF"/>
        <w:spacing w:before="100" w:after="100"/>
        <w:jc w:val="both"/>
        <w:rPr>
          <w:color w:val="222222"/>
          <w:sz w:val="24"/>
          <w:szCs w:val="24"/>
        </w:rPr>
      </w:pPr>
      <w:r>
        <w:rPr>
          <w:color w:val="222222"/>
          <w:sz w:val="24"/>
          <w:szCs w:val="24"/>
        </w:rPr>
        <w:t xml:space="preserve">Durant la seva estada amb </w:t>
      </w:r>
      <w:proofErr w:type="spellStart"/>
      <w:r>
        <w:rPr>
          <w:color w:val="222222"/>
          <w:sz w:val="24"/>
          <w:szCs w:val="24"/>
        </w:rPr>
        <w:t>Tycho</w:t>
      </w:r>
      <w:proofErr w:type="spellEnd"/>
      <w:r>
        <w:rPr>
          <w:color w:val="222222"/>
          <w:sz w:val="24"/>
          <w:szCs w:val="24"/>
        </w:rPr>
        <w:t xml:space="preserve">(astrònom de qui va ser ajudant) li va ser impossible accedir a les dades dels moviments aparents dels planetes, ja que </w:t>
      </w:r>
      <w:proofErr w:type="spellStart"/>
      <w:r>
        <w:rPr>
          <w:color w:val="222222"/>
          <w:sz w:val="24"/>
          <w:szCs w:val="24"/>
        </w:rPr>
        <w:t>Tycho</w:t>
      </w:r>
      <w:proofErr w:type="spellEnd"/>
      <w:r>
        <w:rPr>
          <w:color w:val="222222"/>
          <w:sz w:val="24"/>
          <w:szCs w:val="24"/>
        </w:rPr>
        <w:t xml:space="preserve"> es negava a donar aquella informació. Després de</w:t>
      </w:r>
      <w:r>
        <w:rPr>
          <w:color w:val="222222"/>
          <w:sz w:val="24"/>
          <w:szCs w:val="24"/>
        </w:rPr>
        <w:t xml:space="preserve"> la mort de </w:t>
      </w:r>
      <w:proofErr w:type="spellStart"/>
      <w:r>
        <w:rPr>
          <w:color w:val="222222"/>
          <w:sz w:val="24"/>
          <w:szCs w:val="24"/>
        </w:rPr>
        <w:t>Tycho</w:t>
      </w:r>
      <w:proofErr w:type="spellEnd"/>
      <w:r>
        <w:rPr>
          <w:color w:val="222222"/>
          <w:sz w:val="24"/>
          <w:szCs w:val="24"/>
        </w:rPr>
        <w:t xml:space="preserve">, </w:t>
      </w:r>
      <w:proofErr w:type="spellStart"/>
      <w:r>
        <w:rPr>
          <w:color w:val="222222"/>
          <w:sz w:val="24"/>
          <w:szCs w:val="24"/>
        </w:rPr>
        <w:t>Kepler</w:t>
      </w:r>
      <w:proofErr w:type="spellEnd"/>
      <w:r>
        <w:rPr>
          <w:color w:val="222222"/>
          <w:sz w:val="24"/>
          <w:szCs w:val="24"/>
        </w:rPr>
        <w:t xml:space="preserve"> va accedir a les dades de les òrbites dels planetes que durant anys s'havien anat recol·lectant. Gràcies a aquestes dades </w:t>
      </w:r>
      <w:proofErr w:type="spellStart"/>
      <w:r>
        <w:rPr>
          <w:color w:val="222222"/>
          <w:sz w:val="24"/>
          <w:szCs w:val="24"/>
        </w:rPr>
        <w:t>Kepler</w:t>
      </w:r>
      <w:proofErr w:type="spellEnd"/>
      <w:r>
        <w:rPr>
          <w:color w:val="222222"/>
          <w:sz w:val="24"/>
          <w:szCs w:val="24"/>
        </w:rPr>
        <w:t xml:space="preserve"> va poder anar deduint les òrbites reals planetàries. Afortunadament </w:t>
      </w:r>
      <w:proofErr w:type="spellStart"/>
      <w:r>
        <w:rPr>
          <w:color w:val="222222"/>
          <w:sz w:val="24"/>
          <w:szCs w:val="24"/>
        </w:rPr>
        <w:t>Tycho</w:t>
      </w:r>
      <w:proofErr w:type="spellEnd"/>
      <w:r>
        <w:rPr>
          <w:color w:val="222222"/>
          <w:sz w:val="24"/>
          <w:szCs w:val="24"/>
        </w:rPr>
        <w:t xml:space="preserve"> es va centrar en </w:t>
      </w:r>
      <w:hyperlink r:id="rId21">
        <w:r>
          <w:rPr>
            <w:color w:val="222222"/>
            <w:sz w:val="24"/>
            <w:szCs w:val="24"/>
          </w:rPr>
          <w:t>Mart</w:t>
        </w:r>
      </w:hyperlink>
      <w:r>
        <w:rPr>
          <w:color w:val="222222"/>
          <w:sz w:val="24"/>
          <w:szCs w:val="24"/>
        </w:rPr>
        <w:t xml:space="preserve">, d'una altra manera li hagués sigut </w:t>
      </w:r>
      <w:r>
        <w:rPr>
          <w:color w:val="222222"/>
          <w:sz w:val="24"/>
          <w:szCs w:val="24"/>
        </w:rPr>
        <w:lastRenderedPageBreak/>
        <w:t xml:space="preserve">impossible a </w:t>
      </w:r>
      <w:proofErr w:type="spellStart"/>
      <w:r>
        <w:rPr>
          <w:color w:val="222222"/>
          <w:sz w:val="24"/>
          <w:szCs w:val="24"/>
        </w:rPr>
        <w:t>Kepler</w:t>
      </w:r>
      <w:proofErr w:type="spellEnd"/>
      <w:r>
        <w:rPr>
          <w:color w:val="222222"/>
          <w:sz w:val="24"/>
          <w:szCs w:val="24"/>
        </w:rPr>
        <w:t xml:space="preserve"> adonar-se que les òrbites dels planetes eren el·líptiques. Inicialment </w:t>
      </w:r>
      <w:proofErr w:type="spellStart"/>
      <w:r>
        <w:rPr>
          <w:color w:val="222222"/>
          <w:sz w:val="24"/>
          <w:szCs w:val="24"/>
        </w:rPr>
        <w:t>Kepler</w:t>
      </w:r>
      <w:proofErr w:type="spellEnd"/>
      <w:r>
        <w:rPr>
          <w:color w:val="222222"/>
          <w:sz w:val="24"/>
          <w:szCs w:val="24"/>
        </w:rPr>
        <w:t xml:space="preserve"> va intentar el </w:t>
      </w:r>
      <w:hyperlink r:id="rId22">
        <w:r>
          <w:rPr>
            <w:color w:val="222222"/>
            <w:sz w:val="24"/>
            <w:szCs w:val="24"/>
          </w:rPr>
          <w:t>cercle</w:t>
        </w:r>
      </w:hyperlink>
      <w:r>
        <w:rPr>
          <w:color w:val="222222"/>
          <w:sz w:val="24"/>
          <w:szCs w:val="24"/>
        </w:rPr>
        <w:t xml:space="preserve">, per ser la més perfecta de les trajectòries, però les dades observades impedien un correcte ajust, la qual cosa va </w:t>
      </w:r>
      <w:proofErr w:type="spellStart"/>
      <w:r>
        <w:rPr>
          <w:color w:val="222222"/>
          <w:sz w:val="24"/>
          <w:szCs w:val="24"/>
        </w:rPr>
        <w:t>decepcionar</w:t>
      </w:r>
      <w:proofErr w:type="spellEnd"/>
      <w:r>
        <w:rPr>
          <w:color w:val="222222"/>
          <w:sz w:val="24"/>
          <w:szCs w:val="24"/>
        </w:rPr>
        <w:t xml:space="preserve"> a </w:t>
      </w:r>
      <w:proofErr w:type="spellStart"/>
      <w:r>
        <w:rPr>
          <w:color w:val="222222"/>
          <w:sz w:val="24"/>
          <w:szCs w:val="24"/>
        </w:rPr>
        <w:t>Kepler</w:t>
      </w:r>
      <w:proofErr w:type="spellEnd"/>
      <w:r>
        <w:rPr>
          <w:color w:val="222222"/>
          <w:sz w:val="24"/>
          <w:szCs w:val="24"/>
        </w:rPr>
        <w:t>.</w:t>
      </w:r>
    </w:p>
    <w:p w14:paraId="2C6F7AC0" w14:textId="77777777" w:rsidR="005A4B1F" w:rsidRDefault="00A6487B">
      <w:pPr>
        <w:shd w:val="clear" w:color="auto" w:fill="FFFFFF"/>
        <w:spacing w:before="100" w:after="100"/>
        <w:jc w:val="both"/>
        <w:rPr>
          <w:color w:val="222222"/>
          <w:sz w:val="24"/>
          <w:szCs w:val="24"/>
        </w:rPr>
      </w:pPr>
      <w:proofErr w:type="spellStart"/>
      <w:r>
        <w:rPr>
          <w:color w:val="222222"/>
          <w:sz w:val="24"/>
          <w:szCs w:val="24"/>
        </w:rPr>
        <w:t>Kepler</w:t>
      </w:r>
      <w:proofErr w:type="spellEnd"/>
      <w:r>
        <w:rPr>
          <w:color w:val="222222"/>
          <w:sz w:val="24"/>
          <w:szCs w:val="24"/>
        </w:rPr>
        <w:t xml:space="preserve"> va comprendre que havia d'abandonar el cercle, la qual cosa implicava abandonar la idea d'un "mó</w:t>
      </w:r>
      <w:r>
        <w:rPr>
          <w:color w:val="222222"/>
          <w:sz w:val="24"/>
          <w:szCs w:val="24"/>
        </w:rPr>
        <w:t>n perfecte". De profundes creences religioses, li va costar arribar a la conclusió que la Terra era un planeta imperfecte. Llavors es va qüestionar la següent pregunta: "Si els planetes són llocs imperfectes, per què no han ser-ho les seves òrbites?". Fina</w:t>
      </w:r>
      <w:r>
        <w:rPr>
          <w:color w:val="222222"/>
          <w:sz w:val="24"/>
          <w:szCs w:val="24"/>
        </w:rPr>
        <w:t>lment va utilitzar la fórmula de l'</w:t>
      </w:r>
      <w:hyperlink r:id="rId23">
        <w:r>
          <w:rPr>
            <w:color w:val="222222"/>
            <w:sz w:val="24"/>
            <w:szCs w:val="24"/>
          </w:rPr>
          <w:t>el·lipse</w:t>
        </w:r>
      </w:hyperlink>
      <w:r>
        <w:rPr>
          <w:color w:val="222222"/>
          <w:sz w:val="24"/>
          <w:szCs w:val="24"/>
        </w:rPr>
        <w:t xml:space="preserve"> i va descobrir que encaixava perfectament en els mesuraments de </w:t>
      </w:r>
      <w:proofErr w:type="spellStart"/>
      <w:r>
        <w:rPr>
          <w:color w:val="222222"/>
          <w:sz w:val="24"/>
          <w:szCs w:val="24"/>
        </w:rPr>
        <w:t>Tycho</w:t>
      </w:r>
      <w:proofErr w:type="spellEnd"/>
      <w:r>
        <w:rPr>
          <w:color w:val="222222"/>
          <w:sz w:val="24"/>
          <w:szCs w:val="24"/>
        </w:rPr>
        <w:t>.</w:t>
      </w:r>
    </w:p>
    <w:p w14:paraId="4BC4E740" w14:textId="77777777" w:rsidR="005A4B1F" w:rsidRDefault="00A6487B">
      <w:pPr>
        <w:shd w:val="clear" w:color="auto" w:fill="FFFFFF"/>
        <w:spacing w:before="100" w:after="100"/>
        <w:jc w:val="both"/>
        <w:rPr>
          <w:color w:val="222222"/>
          <w:sz w:val="24"/>
          <w:szCs w:val="24"/>
        </w:rPr>
      </w:pPr>
      <w:r>
        <w:rPr>
          <w:color w:val="222222"/>
          <w:sz w:val="24"/>
          <w:szCs w:val="24"/>
        </w:rPr>
        <w:t xml:space="preserve">Havia descobert la primera llei de </w:t>
      </w:r>
      <w:proofErr w:type="spellStart"/>
      <w:r>
        <w:rPr>
          <w:color w:val="222222"/>
          <w:sz w:val="24"/>
          <w:szCs w:val="24"/>
        </w:rPr>
        <w:t>Kepler</w:t>
      </w:r>
      <w:proofErr w:type="spellEnd"/>
      <w:r>
        <w:rPr>
          <w:color w:val="222222"/>
          <w:sz w:val="24"/>
          <w:szCs w:val="24"/>
        </w:rPr>
        <w:t xml:space="preserve"> o la llei de les el·lipses:</w:t>
      </w:r>
    </w:p>
    <w:p w14:paraId="5BE8515F" w14:textId="77777777" w:rsidR="005A4B1F" w:rsidRDefault="00A6487B">
      <w:pPr>
        <w:numPr>
          <w:ilvl w:val="0"/>
          <w:numId w:val="3"/>
        </w:numPr>
        <w:shd w:val="clear" w:color="auto" w:fill="FFFFFF"/>
        <w:spacing w:before="120" w:after="20"/>
        <w:ind w:left="1080"/>
        <w:rPr>
          <w:sz w:val="24"/>
          <w:szCs w:val="24"/>
        </w:rPr>
      </w:pPr>
      <w:r>
        <w:rPr>
          <w:color w:val="222222"/>
          <w:sz w:val="24"/>
          <w:szCs w:val="24"/>
        </w:rPr>
        <w:t>Els plan</w:t>
      </w:r>
      <w:r>
        <w:rPr>
          <w:color w:val="222222"/>
          <w:sz w:val="24"/>
          <w:szCs w:val="24"/>
        </w:rPr>
        <w:t>etes tenen òrbites el·líptiques i el Sol és en un dels focus.</w:t>
      </w:r>
    </w:p>
    <w:p w14:paraId="7A86A285" w14:textId="77777777" w:rsidR="005A4B1F" w:rsidRDefault="00A6487B">
      <w:pPr>
        <w:shd w:val="clear" w:color="auto" w:fill="FFFFFF"/>
        <w:spacing w:before="100" w:after="100"/>
        <w:jc w:val="both"/>
        <w:rPr>
          <w:color w:val="222222"/>
          <w:sz w:val="24"/>
          <w:szCs w:val="24"/>
        </w:rPr>
      </w:pPr>
      <w:r>
        <w:rPr>
          <w:color w:val="222222"/>
          <w:sz w:val="24"/>
          <w:szCs w:val="24"/>
        </w:rPr>
        <w:t xml:space="preserve">Després d'aquest important salt </w:t>
      </w:r>
      <w:proofErr w:type="spellStart"/>
      <w:r>
        <w:rPr>
          <w:color w:val="222222"/>
          <w:sz w:val="24"/>
          <w:szCs w:val="24"/>
        </w:rPr>
        <w:t>Kepler</w:t>
      </w:r>
      <w:proofErr w:type="spellEnd"/>
      <w:r>
        <w:rPr>
          <w:color w:val="222222"/>
          <w:sz w:val="24"/>
          <w:szCs w:val="24"/>
        </w:rPr>
        <w:t xml:space="preserve"> es dedicà simplement a observar les dades i treure'n conclusions sense cap idea preconcebuda. Va comprovar la velocitat dels planetes per les seves òrbites</w:t>
      </w:r>
      <w:r>
        <w:rPr>
          <w:color w:val="222222"/>
          <w:sz w:val="24"/>
          <w:szCs w:val="24"/>
        </w:rPr>
        <w:t xml:space="preserve"> i així descobrí la segona llei de </w:t>
      </w:r>
      <w:proofErr w:type="spellStart"/>
      <w:r>
        <w:rPr>
          <w:color w:val="222222"/>
          <w:sz w:val="24"/>
          <w:szCs w:val="24"/>
        </w:rPr>
        <w:t>Kepler</w:t>
      </w:r>
      <w:proofErr w:type="spellEnd"/>
      <w:r>
        <w:rPr>
          <w:color w:val="222222"/>
          <w:sz w:val="24"/>
          <w:szCs w:val="24"/>
        </w:rPr>
        <w:t xml:space="preserve"> o la llei de la igualtat de les àrees:</w:t>
      </w:r>
    </w:p>
    <w:p w14:paraId="1A15AF92" w14:textId="77777777" w:rsidR="005A4B1F" w:rsidRDefault="00A6487B">
      <w:pPr>
        <w:numPr>
          <w:ilvl w:val="0"/>
          <w:numId w:val="1"/>
        </w:numPr>
        <w:shd w:val="clear" w:color="auto" w:fill="FFFFFF"/>
        <w:spacing w:before="120" w:after="20"/>
        <w:ind w:left="1080"/>
        <w:rPr>
          <w:sz w:val="24"/>
          <w:szCs w:val="24"/>
        </w:rPr>
      </w:pPr>
      <w:r>
        <w:rPr>
          <w:color w:val="222222"/>
          <w:sz w:val="24"/>
          <w:szCs w:val="24"/>
        </w:rPr>
        <w:t>Els planetes no es mouen uniformement, sinó que el radi vector que uneix el centre del planeta amb el Sol escombra àrees iguals en temps iguals. Així, doncs, els planetes viat</w:t>
      </w:r>
      <w:r>
        <w:rPr>
          <w:color w:val="222222"/>
          <w:sz w:val="24"/>
          <w:szCs w:val="24"/>
        </w:rPr>
        <w:t>gen a menys velocitat quan són més lluny del Sol.</w:t>
      </w:r>
    </w:p>
    <w:p w14:paraId="4CFD3334" w14:textId="77777777" w:rsidR="005A4B1F" w:rsidRDefault="00A6487B">
      <w:pPr>
        <w:shd w:val="clear" w:color="auto" w:fill="FFFFFF"/>
        <w:spacing w:before="100" w:after="100"/>
        <w:jc w:val="both"/>
        <w:rPr>
          <w:color w:val="222222"/>
          <w:sz w:val="24"/>
          <w:szCs w:val="24"/>
        </w:rPr>
      </w:pPr>
      <w:r>
        <w:rPr>
          <w:color w:val="222222"/>
          <w:sz w:val="24"/>
          <w:szCs w:val="24"/>
        </w:rPr>
        <w:t xml:space="preserve">Durant molt de temps, </w:t>
      </w:r>
      <w:proofErr w:type="spellStart"/>
      <w:r>
        <w:rPr>
          <w:color w:val="222222"/>
          <w:sz w:val="24"/>
          <w:szCs w:val="24"/>
        </w:rPr>
        <w:t>Kepler</w:t>
      </w:r>
      <w:proofErr w:type="spellEnd"/>
      <w:r>
        <w:rPr>
          <w:color w:val="222222"/>
          <w:sz w:val="24"/>
          <w:szCs w:val="24"/>
        </w:rPr>
        <w:t xml:space="preserve"> només va poder confirmar aquestes dues lleis en la resta de planetes. Així i tot va ser un èxit espectacular, però faltava relacionar les trajectòries dels planetes entre si. De</w:t>
      </w:r>
      <w:r>
        <w:rPr>
          <w:color w:val="222222"/>
          <w:sz w:val="24"/>
          <w:szCs w:val="24"/>
        </w:rPr>
        <w:t xml:space="preserve">sprés de diversos anys, va descobrir la importantíssima tercera llei de </w:t>
      </w:r>
      <w:proofErr w:type="spellStart"/>
      <w:r>
        <w:rPr>
          <w:color w:val="222222"/>
          <w:sz w:val="24"/>
          <w:szCs w:val="24"/>
        </w:rPr>
        <w:t>Kepler</w:t>
      </w:r>
      <w:proofErr w:type="spellEnd"/>
      <w:r>
        <w:rPr>
          <w:color w:val="222222"/>
          <w:sz w:val="24"/>
          <w:szCs w:val="24"/>
        </w:rPr>
        <w:t xml:space="preserve"> sobre el moviment planetari:</w:t>
      </w:r>
    </w:p>
    <w:p w14:paraId="28A23074" w14:textId="77777777" w:rsidR="005A4B1F" w:rsidRDefault="00A6487B">
      <w:pPr>
        <w:numPr>
          <w:ilvl w:val="0"/>
          <w:numId w:val="2"/>
        </w:numPr>
        <w:shd w:val="clear" w:color="auto" w:fill="FFFFFF"/>
        <w:spacing w:before="120" w:after="20"/>
        <w:ind w:left="1080"/>
        <w:rPr>
          <w:sz w:val="24"/>
          <w:szCs w:val="24"/>
        </w:rPr>
      </w:pPr>
      <w:r>
        <w:rPr>
          <w:color w:val="222222"/>
          <w:sz w:val="24"/>
          <w:szCs w:val="24"/>
        </w:rPr>
        <w:t>El quadrat dels períodes dels planetes són proporcionals al cub de la distància mitjana al Sol.</w:t>
      </w:r>
    </w:p>
    <w:p w14:paraId="71298E75" w14:textId="77777777" w:rsidR="005A4B1F" w:rsidRDefault="00A6487B">
      <w:pPr>
        <w:shd w:val="clear" w:color="auto" w:fill="FFFFFF"/>
        <w:spacing w:before="100" w:after="100"/>
        <w:jc w:val="both"/>
        <w:rPr>
          <w:color w:val="222222"/>
          <w:sz w:val="24"/>
          <w:szCs w:val="24"/>
        </w:rPr>
      </w:pPr>
      <w:r>
        <w:rPr>
          <w:color w:val="222222"/>
          <w:sz w:val="24"/>
          <w:szCs w:val="24"/>
        </w:rPr>
        <w:t xml:space="preserve">Aquesta llei, anomenada també </w:t>
      </w:r>
      <w:r>
        <w:rPr>
          <w:i/>
          <w:color w:val="222222"/>
          <w:sz w:val="24"/>
          <w:szCs w:val="24"/>
        </w:rPr>
        <w:t>llei harmònica</w:t>
      </w:r>
      <w:r>
        <w:rPr>
          <w:color w:val="222222"/>
          <w:sz w:val="24"/>
          <w:szCs w:val="24"/>
        </w:rPr>
        <w:t>, junt amb les altres lleis ja permetia unificar, predir i comprendre tots els moviments dels astres. Marcant un fit</w:t>
      </w:r>
      <w:r>
        <w:rPr>
          <w:color w:val="222222"/>
          <w:sz w:val="24"/>
          <w:szCs w:val="24"/>
        </w:rPr>
        <w:t xml:space="preserve">a en la història de la ciència, </w:t>
      </w:r>
      <w:proofErr w:type="spellStart"/>
      <w:r>
        <w:rPr>
          <w:color w:val="222222"/>
          <w:sz w:val="24"/>
          <w:szCs w:val="24"/>
        </w:rPr>
        <w:t>Kepler</w:t>
      </w:r>
      <w:proofErr w:type="spellEnd"/>
      <w:r>
        <w:rPr>
          <w:color w:val="222222"/>
          <w:sz w:val="24"/>
          <w:szCs w:val="24"/>
        </w:rPr>
        <w:t xml:space="preserve"> va ser l'últim astròleg i es va convertir en el primer astrònom rebutjant la fe i les creences i explicant els fenòmens per la mera observació.</w:t>
      </w:r>
    </w:p>
    <w:p w14:paraId="624B00CF" w14:textId="77777777" w:rsidR="005A4B1F" w:rsidRDefault="005A4B1F">
      <w:pPr>
        <w:jc w:val="both"/>
        <w:rPr>
          <w:color w:val="222222"/>
          <w:sz w:val="21"/>
          <w:szCs w:val="21"/>
        </w:rPr>
      </w:pPr>
    </w:p>
    <w:sectPr w:rsidR="005A4B1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02BAF"/>
    <w:multiLevelType w:val="multilevel"/>
    <w:tmpl w:val="35B24678"/>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BE40F2"/>
    <w:multiLevelType w:val="multilevel"/>
    <w:tmpl w:val="A70C10F0"/>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292AA8"/>
    <w:multiLevelType w:val="multilevel"/>
    <w:tmpl w:val="5712DC52"/>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1F"/>
    <w:rsid w:val="005A4B1F"/>
    <w:rsid w:val="00A6487B"/>
    <w:rsid w:val="00BF621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3AC6"/>
  <w15:docId w15:val="{EBFDFD75-A3A8-4EDE-86DA-7C6077B3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a" w:eastAsia="ca-E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wikipedia.org/wiki/Ratisbona" TargetMode="External"/><Relationship Id="rId13" Type="http://schemas.openxmlformats.org/officeDocument/2006/relationships/hyperlink" Target="https://ca.wikipedia.org/wiki/Alemanya"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ca.wikipedia.org/wiki/Mart_(planeta)" TargetMode="External"/><Relationship Id="rId7" Type="http://schemas.openxmlformats.org/officeDocument/2006/relationships/hyperlink" Target="https://ca.wikipedia.org/wiki/1571" TargetMode="External"/><Relationship Id="rId12" Type="http://schemas.openxmlformats.org/officeDocument/2006/relationships/hyperlink" Target="https://ca.wikipedia.org/wiki/Matem%C3%A0tic" TargetMode="External"/><Relationship Id="rId17" Type="http://schemas.openxmlformats.org/officeDocument/2006/relationships/hyperlink" Target="https://ca.wikipedia.org/wiki/Telescop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wikipedia.org/wiki/%C3%92ptica" TargetMode="External"/><Relationship Id="rId20" Type="http://schemas.openxmlformats.org/officeDocument/2006/relationships/hyperlink" Target="https://ca.wikipedia.org/wiki/1596" TargetMode="External"/><Relationship Id="rId1" Type="http://schemas.openxmlformats.org/officeDocument/2006/relationships/numbering" Target="numbering.xml"/><Relationship Id="rId6" Type="http://schemas.openxmlformats.org/officeDocument/2006/relationships/hyperlink" Target="https://ca.wikipedia.org/wiki/27_de_desembre" TargetMode="External"/><Relationship Id="rId11" Type="http://schemas.openxmlformats.org/officeDocument/2006/relationships/hyperlink" Target="https://ca.wikipedia.org/wiki/Astr%C3%B2nom" TargetMode="External"/><Relationship Id="rId24" Type="http://schemas.openxmlformats.org/officeDocument/2006/relationships/fontTable" Target="fontTable.xml"/><Relationship Id="rId5" Type="http://schemas.openxmlformats.org/officeDocument/2006/relationships/hyperlink" Target="https://ca.wikipedia.org/wiki/Sacre_Imperi_Romanogerm%C3%A0nic" TargetMode="External"/><Relationship Id="rId15" Type="http://schemas.openxmlformats.org/officeDocument/2006/relationships/hyperlink" Target="https://ca.wikipedia.org/wiki/Lleis_de_Kepler" TargetMode="External"/><Relationship Id="rId23" Type="http://schemas.openxmlformats.org/officeDocument/2006/relationships/hyperlink" Target="https://ca.wikipedia.org/wiki/El%C2%B7lipse" TargetMode="External"/><Relationship Id="rId10" Type="http://schemas.openxmlformats.org/officeDocument/2006/relationships/hyperlink" Target="https://ca.wikipedia.org/wiki/1630" TargetMode="Externa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ca.wikipedia.org/wiki/15_de_novembre" TargetMode="External"/><Relationship Id="rId14" Type="http://schemas.openxmlformats.org/officeDocument/2006/relationships/hyperlink" Target="https://ca.wikipedia.org/wiki/Revoluci%C3%B3_cient%C3%ADfica" TargetMode="External"/><Relationship Id="rId22" Type="http://schemas.openxmlformats.org/officeDocument/2006/relationships/hyperlink" Target="https://ca.wikipedia.org/wiki/Cer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2019-10-29T09:43:00Z</dcterms:created>
  <dcterms:modified xsi:type="dcterms:W3CDTF">2019-10-29T09:43:00Z</dcterms:modified>
</cp:coreProperties>
</file>